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C825F4">
      <w:pPr>
        <w:pStyle w:val="NoSpacing"/>
      </w:pPr>
    </w:p>
    <w:p w14:paraId="2AEBCB2C" w14:textId="77777777" w:rsidR="00C267C6" w:rsidRPr="00AC43E4" w:rsidRDefault="00C267C6" w:rsidP="005947FA">
      <w:pPr>
        <w:rPr>
          <w:rFonts w:ascii="Arial" w:hAnsi="Arial" w:cs="Arial"/>
          <w:bCs/>
        </w:rPr>
        <w:sectPr w:rsidR="00C267C6" w:rsidRPr="00AC43E4" w:rsidSect="005341F8">
          <w:headerReference w:type="default" r:id="rId8"/>
          <w:footerReference w:type="default" r:id="rId9"/>
          <w:type w:val="continuous"/>
          <w:pgSz w:w="11906" w:h="16838" w:code="9"/>
          <w:pgMar w:top="2835" w:right="1440" w:bottom="1440" w:left="1440" w:header="964" w:footer="709" w:gutter="0"/>
          <w:pgNumType w:start="1"/>
          <w:cols w:space="708"/>
          <w:docGrid w:linePitch="360"/>
        </w:sectPr>
      </w:pPr>
    </w:p>
    <w:p w14:paraId="1CCBCCA8" w14:textId="5177190E" w:rsidR="00525E49" w:rsidRDefault="00525E49" w:rsidP="00525E49">
      <w:pPr>
        <w:jc w:val="center"/>
        <w:rPr>
          <w:rFonts w:ascii="Arial" w:hAnsi="Arial" w:cs="Arial"/>
          <w:b/>
          <w:sz w:val="28"/>
          <w:szCs w:val="28"/>
        </w:rPr>
      </w:pPr>
      <w:r>
        <w:rPr>
          <w:rFonts w:ascii="Arial" w:hAnsi="Arial" w:cs="Arial"/>
          <w:b/>
          <w:sz w:val="28"/>
          <w:szCs w:val="28"/>
        </w:rPr>
        <w:t>Kinnerley Parish Council</w:t>
      </w:r>
    </w:p>
    <w:p w14:paraId="252F94F9" w14:textId="2A731A7C" w:rsidR="009E3551" w:rsidRDefault="00525E49" w:rsidP="00525E49">
      <w:pPr>
        <w:jc w:val="center"/>
        <w:rPr>
          <w:rFonts w:ascii="Arial" w:hAnsi="Arial" w:cs="Arial"/>
          <w:b/>
          <w:sz w:val="28"/>
          <w:szCs w:val="28"/>
        </w:rPr>
      </w:pPr>
      <w:r w:rsidRPr="00AC43E4">
        <w:rPr>
          <w:rFonts w:ascii="Arial" w:hAnsi="Arial" w:cs="Arial"/>
          <w:b/>
          <w:sz w:val="28"/>
          <w:szCs w:val="28"/>
        </w:rPr>
        <w:t>Model Financial Regulations 2019 For England</w:t>
      </w:r>
    </w:p>
    <w:p w14:paraId="20D0351B" w14:textId="2AE7406F" w:rsidR="00C825F4" w:rsidRDefault="00525E49" w:rsidP="00525E49">
      <w:pPr>
        <w:jc w:val="center"/>
        <w:rPr>
          <w:rFonts w:ascii="Arial" w:hAnsi="Arial" w:cs="Arial"/>
          <w:b/>
          <w:sz w:val="28"/>
          <w:szCs w:val="28"/>
        </w:rPr>
      </w:pPr>
      <w:r>
        <w:rPr>
          <w:rFonts w:ascii="Arial" w:hAnsi="Arial" w:cs="Arial"/>
          <w:b/>
          <w:sz w:val="28"/>
          <w:szCs w:val="28"/>
        </w:rPr>
        <w:t>Reviewed May 2023</w:t>
      </w:r>
    </w:p>
    <w:p w14:paraId="7C4E9A50" w14:textId="5A9C329E" w:rsidR="00202E2D" w:rsidRDefault="00525E49" w:rsidP="00202E2D">
      <w:pPr>
        <w:rPr>
          <w:rFonts w:ascii="Arial" w:hAnsi="Arial" w:cs="Arial"/>
          <w:b/>
          <w:sz w:val="28"/>
          <w:szCs w:val="28"/>
        </w:rPr>
      </w:pPr>
      <w:r w:rsidRPr="00AC43E4">
        <w:rPr>
          <w:rFonts w:ascii="Arial" w:hAnsi="Arial" w:cs="Arial"/>
          <w:b/>
          <w:sz w:val="28"/>
          <w:szCs w:val="28"/>
        </w:rPr>
        <w:t xml:space="preserve"> </w:t>
      </w: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 xml:space="preserve">Orders for work, </w:t>
      </w:r>
      <w:proofErr w:type="gramStart"/>
      <w:r w:rsidR="005F5FB8" w:rsidRPr="00AC43E4">
        <w:rPr>
          <w:rFonts w:ascii="Arial" w:hAnsi="Arial" w:cs="Arial"/>
        </w:rPr>
        <w:t>goods</w:t>
      </w:r>
      <w:proofErr w:type="gramEnd"/>
      <w:r w:rsidR="005F5FB8"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 xml:space="preserve">Assets, </w:t>
      </w:r>
      <w:proofErr w:type="gramStart"/>
      <w:r w:rsidR="005F5FB8" w:rsidRPr="00AC43E4">
        <w:rPr>
          <w:rFonts w:ascii="Arial" w:hAnsi="Arial" w:cs="Arial"/>
        </w:rPr>
        <w:t>properties</w:t>
      </w:r>
      <w:proofErr w:type="gramEnd"/>
      <w:r w:rsidR="005F5FB8"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Default="00077DE1" w:rsidP="009E68C5">
      <w:pPr>
        <w:rPr>
          <w:rFonts w:ascii="Arial" w:hAnsi="Arial" w:cs="Arial"/>
        </w:rPr>
      </w:pPr>
    </w:p>
    <w:p w14:paraId="731EB6CF" w14:textId="77777777" w:rsidR="00C825F4" w:rsidRPr="00AC43E4" w:rsidRDefault="00C825F4"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405CDEF6" w:rsidR="009E68C5" w:rsidRPr="006E3400" w:rsidRDefault="009E68C5" w:rsidP="009E68C5">
      <w:pPr>
        <w:rPr>
          <w:rFonts w:ascii="Arial" w:hAnsi="Arial" w:cs="Arial"/>
          <w:b/>
        </w:rPr>
      </w:pPr>
      <w:r w:rsidRPr="00AC43E4">
        <w:rPr>
          <w:rFonts w:ascii="Arial" w:hAnsi="Arial" w:cs="Arial"/>
        </w:rPr>
        <w:t xml:space="preserve">These Financial Regulations were adopted by the council at its meeting held on </w:t>
      </w:r>
      <w:r w:rsidR="002F4D26">
        <w:rPr>
          <w:rFonts w:ascii="Arial" w:hAnsi="Arial" w:cs="Arial"/>
          <w:b/>
        </w:rPr>
        <w:t>21</w:t>
      </w:r>
      <w:r w:rsidR="002F4D26" w:rsidRPr="002F4D26">
        <w:rPr>
          <w:rFonts w:ascii="Arial" w:hAnsi="Arial" w:cs="Arial"/>
          <w:b/>
          <w:vertAlign w:val="superscript"/>
        </w:rPr>
        <w:t>st</w:t>
      </w:r>
      <w:r w:rsidR="002F4D26">
        <w:rPr>
          <w:rFonts w:ascii="Arial" w:hAnsi="Arial" w:cs="Arial"/>
          <w:b/>
        </w:rPr>
        <w:t xml:space="preserve"> October</w:t>
      </w:r>
      <w:r w:rsidR="006E3400" w:rsidRPr="006E3400">
        <w:rPr>
          <w:rFonts w:ascii="Arial" w:hAnsi="Arial" w:cs="Arial"/>
          <w:b/>
        </w:rPr>
        <w:t xml:space="preserve"> 2019.</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38AA1C19" w:rsidR="009E68C5" w:rsidRDefault="009E68C5" w:rsidP="009E68C5">
      <w:pPr>
        <w:rPr>
          <w:rFonts w:ascii="Arial" w:hAnsi="Arial" w:cs="Arial"/>
        </w:rPr>
      </w:pPr>
      <w:r w:rsidRPr="00AC43E4">
        <w:rPr>
          <w:rFonts w:ascii="Arial" w:hAnsi="Arial" w:cs="Arial"/>
        </w:rPr>
        <w:lastRenderedPageBreak/>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7C5811B7" w14:textId="77777777" w:rsidR="00C825F4" w:rsidRPr="00AC43E4" w:rsidRDefault="00C825F4" w:rsidP="009E68C5">
      <w:pPr>
        <w:rPr>
          <w:rFonts w:ascii="Arial" w:hAnsi="Arial" w:cs="Arial"/>
        </w:rPr>
      </w:pP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6FD1F663"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10D71BEA"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742FD6B6" w:rsidR="009E68C5" w:rsidRPr="00E3576D" w:rsidRDefault="00FB6B87" w:rsidP="009E68C5">
      <w:pPr>
        <w:rPr>
          <w:rFonts w:ascii="Arial" w:hAnsi="Arial" w:cs="Arial"/>
        </w:rPr>
      </w:pPr>
      <w:r w:rsidRPr="00E3576D">
        <w:rPr>
          <w:rFonts w:ascii="Arial" w:hAnsi="Arial" w:cs="Arial"/>
        </w:rPr>
        <w:t>[</w:t>
      </w:r>
      <w:r w:rsidR="009E68C5" w:rsidRPr="00E3576D">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E3576D">
        <w:rPr>
          <w:rFonts w:ascii="Arial" w:hAnsi="Arial" w:cs="Arial"/>
        </w:rPr>
        <w:t>.]</w:t>
      </w:r>
    </w:p>
    <w:p w14:paraId="3A2BC5B4" w14:textId="2B8B331C"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E3576D">
        <w:rPr>
          <w:rFonts w:ascii="Arial" w:hAnsi="Arial" w:cs="Arial"/>
        </w:rPr>
        <w:t>January</w:t>
      </w:r>
      <w:r w:rsidRPr="00AC43E4">
        <w:rPr>
          <w:rFonts w:ascii="Arial" w:hAnsi="Arial" w:cs="Arial"/>
        </w:rPr>
        <w:t>,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1994A74A"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proofErr w:type="gramStart"/>
      <w:r w:rsidRPr="00AC43E4">
        <w:rPr>
          <w:rFonts w:ascii="Arial" w:hAnsi="Arial" w:cs="Arial"/>
        </w:rPr>
        <w:t>£5,000;</w:t>
      </w:r>
      <w:proofErr w:type="gramEnd"/>
    </w:p>
    <w:p w14:paraId="5C03F900" w14:textId="6C8010C4"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37C4C3C6"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lastRenderedPageBreak/>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9AEED6" w:rsidR="009E68C5" w:rsidRPr="00AC43E4" w:rsidRDefault="009E68C5" w:rsidP="009E68C5">
      <w:pPr>
        <w:rPr>
          <w:rFonts w:ascii="Arial" w:hAnsi="Arial" w:cs="Arial"/>
        </w:rPr>
      </w:pPr>
      <w:r w:rsidRPr="00AC43E4">
        <w:rPr>
          <w:rFonts w:ascii="Arial" w:hAnsi="Arial" w:cs="Arial"/>
        </w:rPr>
        <w:t>4.4. The salary budgets are to be reviewed at least annually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2D877550"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64FF003"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74DE07B5" w:rsidR="009E68C5" w:rsidRPr="00AC43E4" w:rsidRDefault="009E68C5" w:rsidP="009E68C5">
      <w:pPr>
        <w:rPr>
          <w:rFonts w:ascii="Arial" w:hAnsi="Arial" w:cs="Arial"/>
        </w:rPr>
      </w:pPr>
      <w:r w:rsidRPr="00AC43E4">
        <w:rPr>
          <w:rFonts w:ascii="Arial" w:hAnsi="Arial" w:cs="Arial"/>
        </w:rPr>
        <w:lastRenderedPageBreak/>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[or finance committee].</w:t>
      </w:r>
    </w:p>
    <w:p w14:paraId="1251B8D2" w14:textId="0FA1F2AB"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w:t>
      </w:r>
      <w:r w:rsidRPr="00AC43E4">
        <w:rPr>
          <w:rFonts w:ascii="Arial" w:hAnsi="Arial" w:cs="Arial"/>
        </w:rPr>
        <w:lastRenderedPageBreak/>
        <w:t>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31ECD73D" w:rsidR="009E68C5" w:rsidRPr="00AC43E4" w:rsidRDefault="009E68C5" w:rsidP="009E68C5">
      <w:pPr>
        <w:rPr>
          <w:rFonts w:ascii="Arial" w:hAnsi="Arial" w:cs="Arial"/>
        </w:rPr>
      </w:pPr>
      <w:r w:rsidRPr="00AC43E4">
        <w:rPr>
          <w:rFonts w:ascii="Arial" w:hAnsi="Arial" w:cs="Arial"/>
        </w:rPr>
        <w:t xml:space="preserve">6.3. All payments shall be </w:t>
      </w:r>
      <w:proofErr w:type="gramStart"/>
      <w:r w:rsidR="00146117">
        <w:rPr>
          <w:rFonts w:ascii="Arial" w:hAnsi="Arial" w:cs="Arial"/>
        </w:rPr>
        <w:t>e</w:t>
      </w:r>
      <w:r w:rsidRPr="00AC43E4">
        <w:rPr>
          <w:rFonts w:ascii="Arial" w:hAnsi="Arial" w:cs="Arial"/>
        </w:rPr>
        <w:t>ffected</w:t>
      </w:r>
      <w:proofErr w:type="gramEnd"/>
      <w:r w:rsidRPr="00AC43E4">
        <w:rPr>
          <w:rFonts w:ascii="Arial" w:hAnsi="Arial" w:cs="Arial"/>
        </w:rPr>
        <w:t xml:space="preserve"> by cheque or other instructions to the council's bankers, or otherwise, in accordance with a resolution of council [or duly delegated committee].</w:t>
      </w:r>
    </w:p>
    <w:p w14:paraId="6376FA57" w14:textId="3899067C"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w:t>
      </w:r>
      <w:r w:rsidR="003860F6">
        <w:rPr>
          <w:rFonts w:ascii="Arial" w:hAnsi="Arial" w:cs="Arial"/>
        </w:rPr>
        <w:t>/authorised</w:t>
      </w:r>
      <w:r w:rsidRPr="00AC43E4">
        <w:rPr>
          <w:rFonts w:ascii="Arial" w:hAnsi="Arial" w:cs="Arial"/>
        </w:rPr>
        <w:t xml:space="preserve">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lastRenderedPageBreak/>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63CE51A0"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w:t>
      </w:r>
      <w:r w:rsidR="001B0D44">
        <w:rPr>
          <w:rFonts w:ascii="Arial" w:hAnsi="Arial" w:cs="Arial"/>
        </w:rPr>
        <w:t>, posted by the Clerk, once agreed at Council</w:t>
      </w:r>
      <w:r w:rsidR="001E5F02">
        <w:rPr>
          <w:rFonts w:ascii="Arial" w:hAnsi="Arial" w:cs="Arial"/>
        </w:rPr>
        <w:t xml:space="preserve"> and under </w:t>
      </w:r>
      <w:r w:rsidR="009C6532">
        <w:rPr>
          <w:rFonts w:ascii="Arial" w:hAnsi="Arial" w:cs="Arial"/>
        </w:rPr>
        <w:t xml:space="preserve">4.1 or </w:t>
      </w:r>
      <w:r w:rsidR="001E5F02">
        <w:rPr>
          <w:rFonts w:ascii="Arial" w:hAnsi="Arial" w:cs="Arial"/>
        </w:rPr>
        <w:t>6.9</w:t>
      </w:r>
      <w:r w:rsidR="005A5DC9">
        <w:rPr>
          <w:rFonts w:ascii="Arial" w:hAnsi="Arial" w:cs="Arial"/>
        </w:rPr>
        <w:t xml:space="preserve">. </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lastRenderedPageBreak/>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52742EF5" w:rsidR="009E68C5" w:rsidRPr="00AC43E4" w:rsidRDefault="009E68C5" w:rsidP="009E68C5">
      <w:pPr>
        <w:rPr>
          <w:rFonts w:ascii="Arial" w:hAnsi="Arial" w:cs="Arial"/>
        </w:rPr>
      </w:pPr>
      <w:r w:rsidRPr="00AC43E4">
        <w:rPr>
          <w:rFonts w:ascii="Arial" w:hAnsi="Arial" w:cs="Arial"/>
        </w:rPr>
        <w:t>6.15. Where internet banking arrangements are made with any bank, the Clerk</w:t>
      </w:r>
      <w:r w:rsidR="00517EBD">
        <w:rPr>
          <w:rFonts w:ascii="Arial" w:hAnsi="Arial" w:cs="Arial"/>
        </w:rPr>
        <w:t>/</w:t>
      </w:r>
      <w:r w:rsidRPr="00AC43E4">
        <w:rPr>
          <w:rFonts w:ascii="Arial" w:hAnsi="Arial" w:cs="Arial"/>
        </w:rPr>
        <w:t xml:space="preserve">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4FE1B607" w:rsidR="009E68C5" w:rsidRPr="00AC43E4" w:rsidRDefault="009E68C5" w:rsidP="009E68C5">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the Clerk </w:t>
      </w:r>
      <w:r w:rsidR="00076B69">
        <w:rPr>
          <w:rFonts w:ascii="Arial" w:hAnsi="Arial" w:cs="Arial"/>
        </w:rPr>
        <w:t xml:space="preserve">and </w:t>
      </w:r>
      <w:r w:rsidRPr="00AC43E4">
        <w:rPr>
          <w:rFonts w:ascii="Arial" w:hAnsi="Arial" w:cs="Arial"/>
        </w:rPr>
        <w:t>a member. A programme of regular checks of standing data with suppliers will be followed.</w:t>
      </w:r>
    </w:p>
    <w:p w14:paraId="18912035" w14:textId="58D5020A"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w:t>
      </w:r>
      <w:r w:rsidR="00D67C25">
        <w:rPr>
          <w:rFonts w:ascii="Arial" w:hAnsi="Arial" w:cs="Arial"/>
        </w:rPr>
        <w:t xml:space="preserve">/ </w:t>
      </w:r>
      <w:r w:rsidRPr="00AC43E4">
        <w:rPr>
          <w:rFonts w:ascii="Arial" w:hAnsi="Arial" w:cs="Arial"/>
        </w:rPr>
        <w:t>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6ED30499"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w:t>
      </w:r>
      <w:r w:rsidR="00D67C25">
        <w:rPr>
          <w:rFonts w:ascii="Arial" w:hAnsi="Arial" w:cs="Arial"/>
        </w:rPr>
        <w:t>/</w:t>
      </w:r>
      <w:r w:rsidRPr="00AC43E4">
        <w:rPr>
          <w:rFonts w:ascii="Arial" w:hAnsi="Arial" w:cs="Arial"/>
        </w:rPr>
        <w:t>RFO and shall be subject to automatic payment in full at each month-end. Personal credit or debit cards of members or staff shall not be used under any circumstances.</w:t>
      </w:r>
    </w:p>
    <w:p w14:paraId="779C8012" w14:textId="23C13D7C"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w:t>
      </w:r>
      <w:r w:rsidR="00D67C25">
        <w:rPr>
          <w:rFonts w:ascii="Arial" w:hAnsi="Arial" w:cs="Arial"/>
        </w:rPr>
        <w:t>/</w:t>
      </w:r>
      <w:r w:rsidRPr="00AC43E4">
        <w:rPr>
          <w:rFonts w:ascii="Arial" w:hAnsi="Arial" w:cs="Arial"/>
        </w:rPr>
        <w:t>RFO (for example for postage or minor stationery items) shall be refunded on a regular basis, at least quarterly.</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411170" w:rsidRDefault="00077DE1" w:rsidP="009E68C5">
      <w:pPr>
        <w:rPr>
          <w:rFonts w:ascii="Arial" w:hAnsi="Arial" w:cs="Arial"/>
          <w:strike/>
        </w:rPr>
      </w:pPr>
      <w:r w:rsidRPr="00411170">
        <w:rPr>
          <w:rFonts w:ascii="Arial" w:hAnsi="Arial" w:cs="Arial"/>
          <w:strike/>
        </w:rPr>
        <w:lastRenderedPageBreak/>
        <w:t>[</w:t>
      </w:r>
      <w:r w:rsidR="009E68C5" w:rsidRPr="00411170">
        <w:rPr>
          <w:rFonts w:ascii="Arial" w:hAnsi="Arial" w:cs="Arial"/>
          <w:strike/>
        </w:rPr>
        <w:t>6.22. The RFO may provide petty cash to officers for the purpose of defraying operational and other expenses. Vouchers for payments made shall be forwarded to the RFO with a claim for reimbursement.</w:t>
      </w:r>
    </w:p>
    <w:p w14:paraId="444E2FE1" w14:textId="5B43AA36" w:rsidR="009E68C5" w:rsidRPr="00411170" w:rsidRDefault="009E68C5" w:rsidP="009E68C5">
      <w:pPr>
        <w:ind w:left="720"/>
        <w:rPr>
          <w:rFonts w:ascii="Arial" w:hAnsi="Arial" w:cs="Arial"/>
          <w:strike/>
        </w:rPr>
      </w:pPr>
      <w:r w:rsidRPr="00411170">
        <w:rPr>
          <w:rFonts w:ascii="Arial" w:hAnsi="Arial" w:cs="Arial"/>
          <w:strike/>
        </w:rPr>
        <w:t xml:space="preserve">a) The RFO shall maintain a petty cash float of [£250] for the purpose of defraying operational and other expenses. Vouchers for payments made from petty cash shall be kept </w:t>
      </w:r>
      <w:proofErr w:type="gramStart"/>
      <w:r w:rsidRPr="00411170">
        <w:rPr>
          <w:rFonts w:ascii="Arial" w:hAnsi="Arial" w:cs="Arial"/>
          <w:strike/>
        </w:rPr>
        <w:t>to substantiate</w:t>
      </w:r>
      <w:proofErr w:type="gramEnd"/>
      <w:r w:rsidRPr="00411170">
        <w:rPr>
          <w:rFonts w:ascii="Arial" w:hAnsi="Arial" w:cs="Arial"/>
          <w:strike/>
        </w:rPr>
        <w:t xml:space="preserve"> the payment.</w:t>
      </w:r>
    </w:p>
    <w:p w14:paraId="068FB238" w14:textId="01CBCE0A" w:rsidR="009E68C5" w:rsidRPr="00411170" w:rsidRDefault="009E68C5" w:rsidP="009E68C5">
      <w:pPr>
        <w:ind w:left="720"/>
        <w:rPr>
          <w:rFonts w:ascii="Arial" w:hAnsi="Arial" w:cs="Arial"/>
          <w:strike/>
        </w:rPr>
      </w:pPr>
      <w:r w:rsidRPr="00411170">
        <w:rPr>
          <w:rFonts w:ascii="Arial" w:hAnsi="Arial" w:cs="Arial"/>
          <w:strike/>
        </w:rPr>
        <w:t>b) Income received must not be paid into the petty cash float but must be separately banked, as provided elsewhere in these regulations.</w:t>
      </w:r>
    </w:p>
    <w:p w14:paraId="11BDFD96" w14:textId="1A2C7DD4" w:rsidR="009E68C5" w:rsidRPr="00411170" w:rsidRDefault="009E68C5" w:rsidP="009E68C5">
      <w:pPr>
        <w:ind w:left="720"/>
        <w:rPr>
          <w:rFonts w:ascii="Arial" w:hAnsi="Arial" w:cs="Arial"/>
          <w:strike/>
        </w:rPr>
      </w:pPr>
      <w:r w:rsidRPr="00411170">
        <w:rPr>
          <w:rFonts w:ascii="Arial" w:hAnsi="Arial" w:cs="Arial"/>
          <w:strike/>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0E3E30C7"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r w:rsidR="00411170">
        <w:rPr>
          <w:rFonts w:ascii="Arial" w:hAnsi="Arial" w:cs="Arial"/>
        </w:rPr>
        <w:t xml:space="preserve"> advised by </w:t>
      </w:r>
      <w:r w:rsidRPr="00AC43E4">
        <w:rPr>
          <w:rFonts w:ascii="Arial" w:hAnsi="Arial" w:cs="Arial"/>
        </w:rPr>
        <w:t>relevant committee.</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lastRenderedPageBreak/>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6655911D" w:rsidR="009E68C5" w:rsidRPr="00AC43E4" w:rsidRDefault="009E68C5" w:rsidP="009E68C5">
      <w:pPr>
        <w:rPr>
          <w:rFonts w:ascii="Arial" w:hAnsi="Arial" w:cs="Arial"/>
        </w:rPr>
      </w:pPr>
      <w:r w:rsidRPr="00AC43E4">
        <w:rPr>
          <w:rFonts w:ascii="Arial" w:hAnsi="Arial" w:cs="Arial"/>
        </w:rPr>
        <w:t xml:space="preserve">7.6. An effective system of personal performance management should be maintained for the </w:t>
      </w:r>
      <w:r w:rsidR="008D1A46">
        <w:rPr>
          <w:rFonts w:ascii="Arial" w:hAnsi="Arial" w:cs="Arial"/>
        </w:rPr>
        <w:t>Clerk/RFO</w:t>
      </w:r>
      <w:r w:rsidRPr="00AC43E4">
        <w:rPr>
          <w:rFonts w:ascii="Arial" w:hAnsi="Arial" w:cs="Arial"/>
        </w:rPr>
        <w:t>.</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764785D8"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w:t>
      </w:r>
      <w:r w:rsidR="008D1A46">
        <w:rPr>
          <w:rFonts w:ascii="Arial" w:hAnsi="Arial" w:cs="Arial"/>
        </w:rPr>
        <w:t>/</w:t>
      </w:r>
      <w:r w:rsidRPr="00AC43E4">
        <w:rPr>
          <w:rFonts w:ascii="Arial" w:hAnsi="Arial" w:cs="Arial"/>
        </w:rPr>
        <w:t>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lastRenderedPageBreak/>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 xml:space="preserve">10. Orders for work, </w:t>
      </w:r>
      <w:proofErr w:type="gramStart"/>
      <w:r w:rsidRPr="00AC43E4">
        <w:rPr>
          <w:rFonts w:ascii="Arial" w:hAnsi="Arial" w:cs="Arial"/>
          <w:b/>
        </w:rPr>
        <w:t>goods</w:t>
      </w:r>
      <w:proofErr w:type="gramEnd"/>
      <w:r w:rsidRPr="00AC43E4">
        <w:rPr>
          <w:rFonts w:ascii="Arial" w:hAnsi="Arial" w:cs="Arial"/>
          <w:b/>
        </w:rPr>
        <w:t xml:space="preserve">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lastRenderedPageBreak/>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 xml:space="preserve">i.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420DA397"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w:t>
      </w:r>
      <w:r w:rsidR="00296B29">
        <w:rPr>
          <w:rFonts w:ascii="Arial" w:hAnsi="Arial" w:cs="Arial"/>
        </w:rPr>
        <w:t>/</w:t>
      </w:r>
      <w:r w:rsidRPr="00AC43E4">
        <w:rPr>
          <w:rFonts w:ascii="Arial" w:hAnsi="Arial" w:cs="Arial"/>
        </w:rPr>
        <w:t>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671D36D5"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r w:rsidR="00077DE1" w:rsidRPr="00AC43E4">
        <w:rPr>
          <w:rFonts w:ascii="Arial" w:hAnsi="Arial" w:cs="Arial"/>
        </w:rPr>
        <w:t xml:space="preserve"> </w:t>
      </w:r>
      <w:r w:rsidRPr="00AC43E4">
        <w:rPr>
          <w:rFonts w:ascii="Arial" w:hAnsi="Arial" w:cs="Arial"/>
        </w:rPr>
        <w:t>and</w:t>
      </w:r>
      <w:proofErr w:type="gramEnd"/>
      <w:r w:rsidRPr="00AC43E4">
        <w:rPr>
          <w:rFonts w:ascii="Arial" w:hAnsi="Arial" w:cs="Arial"/>
        </w:rPr>
        <w:t xml:space="preserve"> shall refer to the terms of the Bribery Act 2010.</w:t>
      </w:r>
    </w:p>
    <w:p w14:paraId="3921A1C1" w14:textId="41F74AF6"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471C63">
        <w:rPr>
          <w:rFonts w:ascii="Arial" w:hAnsi="Arial" w:cs="Arial"/>
        </w:rPr>
        <w:t>5</w:t>
      </w:r>
      <w:r w:rsidRPr="00AC43E4">
        <w:rPr>
          <w:rFonts w:ascii="Arial" w:hAnsi="Arial" w:cs="Arial"/>
        </w:rPr>
        <w:t>,000 and above £</w:t>
      </w:r>
      <w:r w:rsidR="00471C63">
        <w:rPr>
          <w:rFonts w:ascii="Arial" w:hAnsi="Arial" w:cs="Arial"/>
        </w:rPr>
        <w:t>250</w:t>
      </w:r>
      <w:r w:rsidRPr="00AC43E4">
        <w:rPr>
          <w:rFonts w:ascii="Arial" w:hAnsi="Arial" w:cs="Arial"/>
        </w:rPr>
        <w:t xml:space="preserve">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w:t>
      </w:r>
      <w:r w:rsidRPr="00AC43E4">
        <w:rPr>
          <w:rFonts w:ascii="Arial" w:hAnsi="Arial" w:cs="Arial"/>
        </w:rPr>
        <w:lastRenderedPageBreak/>
        <w:t>to submit a later tender, estimate or quote who was present when the original decision-making process was being undertaken.</w:t>
      </w: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95993" w:rsidRDefault="00FA56C9" w:rsidP="007E6C3C">
      <w:pPr>
        <w:rPr>
          <w:rFonts w:ascii="Arial" w:hAnsi="Arial" w:cs="Arial"/>
          <w:b/>
          <w:strike/>
        </w:rPr>
      </w:pPr>
      <w:r w:rsidRPr="00A95993">
        <w:rPr>
          <w:rFonts w:ascii="Arial" w:hAnsi="Arial" w:cs="Arial"/>
          <w:b/>
          <w:strike/>
        </w:rPr>
        <w:t>[</w:t>
      </w:r>
      <w:r w:rsidR="007E6C3C" w:rsidRPr="00A95993">
        <w:rPr>
          <w:rFonts w:ascii="Arial" w:hAnsi="Arial" w:cs="Arial"/>
          <w:b/>
          <w:strike/>
        </w:rPr>
        <w:t>13. Stores and equipment</w:t>
      </w:r>
      <w:r w:rsidRPr="00A95993">
        <w:rPr>
          <w:rFonts w:ascii="Arial" w:hAnsi="Arial" w:cs="Arial"/>
          <w:b/>
          <w:strike/>
        </w:rPr>
        <w:t>]</w:t>
      </w:r>
    </w:p>
    <w:p w14:paraId="655D1095" w14:textId="4E3862A0" w:rsidR="007E6C3C" w:rsidRPr="00A95993" w:rsidRDefault="00FA56C9" w:rsidP="007E6C3C">
      <w:pPr>
        <w:rPr>
          <w:rFonts w:ascii="Arial" w:hAnsi="Arial" w:cs="Arial"/>
          <w:strike/>
        </w:rPr>
      </w:pPr>
      <w:r w:rsidRPr="00A95993">
        <w:rPr>
          <w:rFonts w:ascii="Arial" w:hAnsi="Arial" w:cs="Arial"/>
          <w:strike/>
        </w:rPr>
        <w:t>[</w:t>
      </w:r>
      <w:r w:rsidR="007E6C3C" w:rsidRPr="00A95993">
        <w:rPr>
          <w:rFonts w:ascii="Arial" w:hAnsi="Arial" w:cs="Arial"/>
          <w:strike/>
        </w:rPr>
        <w:t>13.1. The officer in charge of each section shall be responsible for the care and custody of stores and equipment in that section.</w:t>
      </w:r>
      <w:r w:rsidRPr="00A95993">
        <w:rPr>
          <w:rFonts w:ascii="Arial" w:hAnsi="Arial" w:cs="Arial"/>
          <w:strike/>
        </w:rPr>
        <w:t>]</w:t>
      </w:r>
    </w:p>
    <w:p w14:paraId="3E51FF64" w14:textId="1ACDA883" w:rsidR="007E6C3C" w:rsidRPr="00A95993" w:rsidRDefault="00FA56C9" w:rsidP="007E6C3C">
      <w:pPr>
        <w:rPr>
          <w:rFonts w:ascii="Arial" w:hAnsi="Arial" w:cs="Arial"/>
          <w:strike/>
        </w:rPr>
      </w:pPr>
      <w:r w:rsidRPr="00A95993">
        <w:rPr>
          <w:rFonts w:ascii="Arial" w:hAnsi="Arial" w:cs="Arial"/>
          <w:strike/>
        </w:rPr>
        <w:t>[</w:t>
      </w:r>
      <w:r w:rsidR="007E6C3C" w:rsidRPr="00A95993">
        <w:rPr>
          <w:rFonts w:ascii="Arial" w:hAnsi="Arial" w:cs="Arial"/>
          <w:strike/>
        </w:rPr>
        <w:t>13.2. Delivery notes shall be obtained in respect of all goods received into store or otherwise delivered and goods must be checked as to order and quality at the time delivery is made.</w:t>
      </w:r>
      <w:r w:rsidRPr="00A95993">
        <w:rPr>
          <w:rFonts w:ascii="Arial" w:hAnsi="Arial" w:cs="Arial"/>
          <w:strike/>
        </w:rPr>
        <w:t>]</w:t>
      </w:r>
    </w:p>
    <w:p w14:paraId="6ABF824E" w14:textId="7DE124D5" w:rsidR="007E6C3C" w:rsidRPr="00A95993" w:rsidRDefault="00FA56C9" w:rsidP="007E6C3C">
      <w:pPr>
        <w:rPr>
          <w:rFonts w:ascii="Arial" w:hAnsi="Arial" w:cs="Arial"/>
          <w:strike/>
        </w:rPr>
      </w:pPr>
      <w:r w:rsidRPr="00A95993">
        <w:rPr>
          <w:rFonts w:ascii="Arial" w:hAnsi="Arial" w:cs="Arial"/>
          <w:strike/>
        </w:rPr>
        <w:t>[</w:t>
      </w:r>
      <w:r w:rsidR="007E6C3C" w:rsidRPr="00A95993">
        <w:rPr>
          <w:rFonts w:ascii="Arial" w:hAnsi="Arial" w:cs="Arial"/>
          <w:strike/>
        </w:rPr>
        <w:t>13.3. Stocks shall be kept at the minimum levels consistent with operational requirements.</w:t>
      </w:r>
      <w:r w:rsidRPr="00A95993">
        <w:rPr>
          <w:rFonts w:ascii="Arial" w:hAnsi="Arial" w:cs="Arial"/>
          <w:strike/>
        </w:rPr>
        <w:t>]</w:t>
      </w:r>
    </w:p>
    <w:p w14:paraId="73798DD7" w14:textId="414EF577" w:rsidR="007E6C3C" w:rsidRPr="00A95993" w:rsidRDefault="00FA56C9" w:rsidP="007E6C3C">
      <w:pPr>
        <w:rPr>
          <w:rFonts w:ascii="Arial" w:hAnsi="Arial" w:cs="Arial"/>
          <w:strike/>
        </w:rPr>
      </w:pPr>
      <w:r w:rsidRPr="00A95993">
        <w:rPr>
          <w:rFonts w:ascii="Arial" w:hAnsi="Arial" w:cs="Arial"/>
          <w:strike/>
        </w:rPr>
        <w:t>[</w:t>
      </w:r>
      <w:r w:rsidR="007E6C3C" w:rsidRPr="00A95993">
        <w:rPr>
          <w:rFonts w:ascii="Arial" w:hAnsi="Arial" w:cs="Arial"/>
          <w:strike/>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 xml:space="preserve">Assets, </w:t>
      </w:r>
      <w:proofErr w:type="gramStart"/>
      <w:r w:rsidRPr="00AC43E4">
        <w:rPr>
          <w:rFonts w:ascii="Arial" w:hAnsi="Arial" w:cs="Arial"/>
          <w:b/>
        </w:rPr>
        <w:t>properties</w:t>
      </w:r>
      <w:proofErr w:type="gramEnd"/>
      <w:r w:rsidRPr="00AC43E4">
        <w:rPr>
          <w:rFonts w:ascii="Arial" w:hAnsi="Arial" w:cs="Arial"/>
          <w:b/>
        </w:rPr>
        <w:t xml:space="preserve">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lastRenderedPageBreak/>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7D9137C6" w:rsidR="007E6C3C" w:rsidRPr="00AC43E4" w:rsidRDefault="007E6C3C" w:rsidP="007E6C3C">
      <w:pPr>
        <w:rPr>
          <w:rFonts w:ascii="Arial" w:hAnsi="Arial" w:cs="Arial"/>
        </w:rPr>
      </w:pPr>
      <w:r w:rsidRPr="00AC43E4">
        <w:rPr>
          <w:rFonts w:ascii="Arial" w:hAnsi="Arial" w:cs="Arial"/>
        </w:rPr>
        <w:t>15.2. The Clerk</w:t>
      </w:r>
      <w:r w:rsidR="005B459A">
        <w:rPr>
          <w:rFonts w:ascii="Arial" w:hAnsi="Arial" w:cs="Arial"/>
        </w:rPr>
        <w:t>/RFO</w:t>
      </w:r>
      <w:r w:rsidRPr="00AC43E4">
        <w:rPr>
          <w:rFonts w:ascii="Arial" w:hAnsi="Arial" w:cs="Arial"/>
        </w:rPr>
        <w:t xml:space="preserve"> shall give prompt notification </w:t>
      </w:r>
      <w:r w:rsidR="005B459A">
        <w:rPr>
          <w:rFonts w:ascii="Arial" w:hAnsi="Arial" w:cs="Arial"/>
        </w:rPr>
        <w:t>o</w:t>
      </w:r>
      <w:r w:rsidRPr="00AC43E4">
        <w:rPr>
          <w:rFonts w:ascii="Arial" w:hAnsi="Arial" w:cs="Arial"/>
        </w:rPr>
        <w:t>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45AB3144"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007E6C3C" w:rsidRPr="00AC43E4">
        <w:rPr>
          <w:rFonts w:ascii="Arial" w:hAnsi="Arial" w:cs="Arial"/>
        </w:rPr>
        <w:lastRenderedPageBreak/>
        <w:t>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46B89C61"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w:t>
      </w:r>
      <w:r w:rsidR="00D41842">
        <w:rPr>
          <w:rFonts w:ascii="Arial" w:hAnsi="Arial" w:cs="Arial"/>
        </w:rPr>
        <w:t>/</w:t>
      </w:r>
      <w:r w:rsidRPr="00AC43E4">
        <w:rPr>
          <w:rFonts w:ascii="Arial" w:hAnsi="Arial" w:cs="Arial"/>
        </w:rPr>
        <w:t>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0FA997A2" w:rsidR="007E6C3C" w:rsidRPr="00AC43E4" w:rsidRDefault="007E6C3C" w:rsidP="007E6C3C">
      <w:pPr>
        <w:rPr>
          <w:rFonts w:ascii="Arial" w:hAnsi="Arial" w:cs="Arial"/>
        </w:rPr>
      </w:pPr>
      <w:r w:rsidRPr="00AC43E4">
        <w:rPr>
          <w:rFonts w:ascii="Arial" w:hAnsi="Arial" w:cs="Arial"/>
        </w:rPr>
        <w:t>17.2. When considering any new activity, the Clerk</w:t>
      </w:r>
      <w:r w:rsidR="00D41842">
        <w:rPr>
          <w:rFonts w:ascii="Arial" w:hAnsi="Arial" w:cs="Arial"/>
        </w:rPr>
        <w:t>/</w:t>
      </w:r>
      <w:r w:rsidRPr="00AC43E4">
        <w:rPr>
          <w:rFonts w:ascii="Arial" w:hAnsi="Arial" w:cs="Arial"/>
        </w:rPr>
        <w:t xml:space="preserve">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Default="00C75761" w:rsidP="00C267C6">
      <w:pPr>
        <w:rPr>
          <w:rFonts w:ascii="Arial" w:hAnsi="Arial" w:cs="Arial"/>
        </w:rPr>
      </w:pPr>
    </w:p>
    <w:p w14:paraId="6874A5D2" w14:textId="77777777" w:rsidR="00FC22C3" w:rsidRDefault="00FC22C3" w:rsidP="00FC22C3">
      <w:pPr>
        <w:rPr>
          <w:rFonts w:ascii="Arial" w:hAnsi="Arial" w:cs="Arial"/>
          <w:b/>
          <w:sz w:val="24"/>
          <w:szCs w:val="24"/>
        </w:rPr>
      </w:pPr>
      <w:r w:rsidRPr="00FC22C3">
        <w:rPr>
          <w:rFonts w:ascii="Arial" w:hAnsi="Arial" w:cs="Arial"/>
          <w:b/>
          <w:sz w:val="24"/>
          <w:szCs w:val="24"/>
        </w:rPr>
        <w:t>Reviewed and approved by Full Council - November 2022</w:t>
      </w:r>
    </w:p>
    <w:p w14:paraId="266E712F" w14:textId="38FA7E1C" w:rsidR="00FC22C3" w:rsidRPr="00FC22C3" w:rsidRDefault="00FC22C3" w:rsidP="00FC22C3">
      <w:pPr>
        <w:rPr>
          <w:rFonts w:ascii="Arial" w:hAnsi="Arial" w:cs="Arial"/>
          <w:b/>
          <w:sz w:val="24"/>
          <w:szCs w:val="24"/>
        </w:rPr>
      </w:pPr>
      <w:r>
        <w:rPr>
          <w:rFonts w:ascii="Arial" w:hAnsi="Arial" w:cs="Arial"/>
          <w:b/>
          <w:sz w:val="24"/>
          <w:szCs w:val="24"/>
        </w:rPr>
        <w:t xml:space="preserve">Reviewed </w:t>
      </w:r>
      <w:r w:rsidR="009E3551">
        <w:rPr>
          <w:rFonts w:ascii="Arial" w:hAnsi="Arial" w:cs="Arial"/>
          <w:b/>
          <w:sz w:val="24"/>
          <w:szCs w:val="24"/>
        </w:rPr>
        <w:t>May 2023</w:t>
      </w:r>
    </w:p>
    <w:p w14:paraId="46F2B774" w14:textId="77777777" w:rsidR="00FC22C3" w:rsidRPr="00AC43E4" w:rsidRDefault="00FC22C3" w:rsidP="00C267C6">
      <w:pPr>
        <w:rPr>
          <w:rFonts w:ascii="Arial" w:hAnsi="Arial" w:cs="Arial"/>
        </w:rPr>
      </w:pPr>
    </w:p>
    <w:sectPr w:rsidR="00FC22C3"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F864" w14:textId="77777777" w:rsidR="00423F19" w:rsidRDefault="00423F19" w:rsidP="00225AAB">
      <w:r>
        <w:separator/>
      </w:r>
    </w:p>
  </w:endnote>
  <w:endnote w:type="continuationSeparator" w:id="0">
    <w:p w14:paraId="2BCFED53" w14:textId="77777777" w:rsidR="00423F19" w:rsidRDefault="00423F1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2F4D26">
          <w:rPr>
            <w:rFonts w:ascii="Gotham Book" w:hAnsi="Gotham Book"/>
            <w:noProof/>
          </w:rPr>
          <w:t>19</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7C4C" w14:textId="77777777" w:rsidR="00423F19" w:rsidRDefault="00423F19" w:rsidP="00225AAB">
      <w:r>
        <w:separator/>
      </w:r>
    </w:p>
  </w:footnote>
  <w:footnote w:type="continuationSeparator" w:id="0">
    <w:p w14:paraId="63C78617" w14:textId="77777777" w:rsidR="00423F19" w:rsidRDefault="00423F19"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4EE9"/>
    <w:multiLevelType w:val="hybridMultilevel"/>
    <w:tmpl w:val="E994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74719632">
    <w:abstractNumId w:val="2"/>
  </w:num>
  <w:num w:numId="2" w16cid:durableId="509416488">
    <w:abstractNumId w:val="3"/>
  </w:num>
  <w:num w:numId="3" w16cid:durableId="518355398">
    <w:abstractNumId w:val="16"/>
  </w:num>
  <w:num w:numId="4" w16cid:durableId="307973595">
    <w:abstractNumId w:val="18"/>
  </w:num>
  <w:num w:numId="5" w16cid:durableId="724060325">
    <w:abstractNumId w:val="0"/>
  </w:num>
  <w:num w:numId="6" w16cid:durableId="1068767917">
    <w:abstractNumId w:val="17"/>
  </w:num>
  <w:num w:numId="7" w16cid:durableId="282003542">
    <w:abstractNumId w:val="20"/>
  </w:num>
  <w:num w:numId="8" w16cid:durableId="259872655">
    <w:abstractNumId w:val="14"/>
  </w:num>
  <w:num w:numId="9" w16cid:durableId="1987586366">
    <w:abstractNumId w:val="9"/>
  </w:num>
  <w:num w:numId="10" w16cid:durableId="87048131">
    <w:abstractNumId w:val="12"/>
  </w:num>
  <w:num w:numId="11" w16cid:durableId="444811781">
    <w:abstractNumId w:val="8"/>
  </w:num>
  <w:num w:numId="12" w16cid:durableId="1165171241">
    <w:abstractNumId w:val="4"/>
  </w:num>
  <w:num w:numId="13" w16cid:durableId="1401369593">
    <w:abstractNumId w:val="19"/>
  </w:num>
  <w:num w:numId="14" w16cid:durableId="346441889">
    <w:abstractNumId w:val="6"/>
  </w:num>
  <w:num w:numId="15" w16cid:durableId="1773864757">
    <w:abstractNumId w:val="5"/>
  </w:num>
  <w:num w:numId="16" w16cid:durableId="946502812">
    <w:abstractNumId w:val="11"/>
  </w:num>
  <w:num w:numId="17" w16cid:durableId="2027126150">
    <w:abstractNumId w:val="15"/>
  </w:num>
  <w:num w:numId="18" w16cid:durableId="1635914466">
    <w:abstractNumId w:val="10"/>
  </w:num>
  <w:num w:numId="19" w16cid:durableId="2039697148">
    <w:abstractNumId w:val="7"/>
  </w:num>
  <w:num w:numId="20" w16cid:durableId="2123186472">
    <w:abstractNumId w:val="13"/>
  </w:num>
  <w:num w:numId="21" w16cid:durableId="39204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6B69"/>
    <w:rsid w:val="00077DE1"/>
    <w:rsid w:val="00085C80"/>
    <w:rsid w:val="001175FB"/>
    <w:rsid w:val="00146117"/>
    <w:rsid w:val="0016302E"/>
    <w:rsid w:val="00174C20"/>
    <w:rsid w:val="001A43B9"/>
    <w:rsid w:val="001B0D44"/>
    <w:rsid w:val="001E5F02"/>
    <w:rsid w:val="00202E2D"/>
    <w:rsid w:val="00225AAB"/>
    <w:rsid w:val="0025243E"/>
    <w:rsid w:val="00265BFD"/>
    <w:rsid w:val="002852E7"/>
    <w:rsid w:val="00296B29"/>
    <w:rsid w:val="00297EFD"/>
    <w:rsid w:val="002A6C21"/>
    <w:rsid w:val="002F1A5B"/>
    <w:rsid w:val="002F4D26"/>
    <w:rsid w:val="00323DFD"/>
    <w:rsid w:val="003400E7"/>
    <w:rsid w:val="003619D2"/>
    <w:rsid w:val="003860F6"/>
    <w:rsid w:val="00386331"/>
    <w:rsid w:val="00390A24"/>
    <w:rsid w:val="003C743C"/>
    <w:rsid w:val="00411170"/>
    <w:rsid w:val="00423F19"/>
    <w:rsid w:val="004302FD"/>
    <w:rsid w:val="00433BCE"/>
    <w:rsid w:val="00471C63"/>
    <w:rsid w:val="00493FD5"/>
    <w:rsid w:val="004C62AD"/>
    <w:rsid w:val="004E2382"/>
    <w:rsid w:val="004F1CEC"/>
    <w:rsid w:val="00517EBD"/>
    <w:rsid w:val="00525E49"/>
    <w:rsid w:val="005307F8"/>
    <w:rsid w:val="005341F8"/>
    <w:rsid w:val="005546A7"/>
    <w:rsid w:val="00564CB2"/>
    <w:rsid w:val="005947FA"/>
    <w:rsid w:val="005A5DC9"/>
    <w:rsid w:val="005B459A"/>
    <w:rsid w:val="005E45FA"/>
    <w:rsid w:val="005F2412"/>
    <w:rsid w:val="005F510D"/>
    <w:rsid w:val="005F5FB8"/>
    <w:rsid w:val="00646BF7"/>
    <w:rsid w:val="00651A71"/>
    <w:rsid w:val="006A34AA"/>
    <w:rsid w:val="006B758B"/>
    <w:rsid w:val="006E3400"/>
    <w:rsid w:val="006F0348"/>
    <w:rsid w:val="0073478E"/>
    <w:rsid w:val="0074642B"/>
    <w:rsid w:val="007713E0"/>
    <w:rsid w:val="007A6D3A"/>
    <w:rsid w:val="007C3781"/>
    <w:rsid w:val="007E6C3C"/>
    <w:rsid w:val="00815732"/>
    <w:rsid w:val="0084461D"/>
    <w:rsid w:val="0086672F"/>
    <w:rsid w:val="008928F0"/>
    <w:rsid w:val="00896340"/>
    <w:rsid w:val="008D1A46"/>
    <w:rsid w:val="00901A21"/>
    <w:rsid w:val="00914B38"/>
    <w:rsid w:val="00974B64"/>
    <w:rsid w:val="00981330"/>
    <w:rsid w:val="00982D83"/>
    <w:rsid w:val="00993C38"/>
    <w:rsid w:val="009C6532"/>
    <w:rsid w:val="009E3551"/>
    <w:rsid w:val="009E68C5"/>
    <w:rsid w:val="009F17A7"/>
    <w:rsid w:val="009F2D61"/>
    <w:rsid w:val="009F4F96"/>
    <w:rsid w:val="00A229D4"/>
    <w:rsid w:val="00A42842"/>
    <w:rsid w:val="00A6138F"/>
    <w:rsid w:val="00A62BAC"/>
    <w:rsid w:val="00A93678"/>
    <w:rsid w:val="00A95993"/>
    <w:rsid w:val="00AC43E4"/>
    <w:rsid w:val="00B25AAB"/>
    <w:rsid w:val="00B92055"/>
    <w:rsid w:val="00B9603B"/>
    <w:rsid w:val="00C22936"/>
    <w:rsid w:val="00C267C6"/>
    <w:rsid w:val="00C75761"/>
    <w:rsid w:val="00C76B45"/>
    <w:rsid w:val="00C825F4"/>
    <w:rsid w:val="00C830FF"/>
    <w:rsid w:val="00CA26F4"/>
    <w:rsid w:val="00CF1B04"/>
    <w:rsid w:val="00D056A8"/>
    <w:rsid w:val="00D37156"/>
    <w:rsid w:val="00D41842"/>
    <w:rsid w:val="00D67C25"/>
    <w:rsid w:val="00D9034C"/>
    <w:rsid w:val="00D92E71"/>
    <w:rsid w:val="00DD4EDF"/>
    <w:rsid w:val="00DE6026"/>
    <w:rsid w:val="00E14E7C"/>
    <w:rsid w:val="00E1565A"/>
    <w:rsid w:val="00E15CD8"/>
    <w:rsid w:val="00E3576D"/>
    <w:rsid w:val="00E5104D"/>
    <w:rsid w:val="00EB4FE7"/>
    <w:rsid w:val="00ED7CBE"/>
    <w:rsid w:val="00EE777D"/>
    <w:rsid w:val="00F126D4"/>
    <w:rsid w:val="00F157AF"/>
    <w:rsid w:val="00F54A18"/>
    <w:rsid w:val="00F900A0"/>
    <w:rsid w:val="00FA56C9"/>
    <w:rsid w:val="00FB6487"/>
    <w:rsid w:val="00FB6B87"/>
    <w:rsid w:val="00FC22C3"/>
    <w:rsid w:val="00FC3EA9"/>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uiPriority w:val="1"/>
    <w:qFormat/>
    <w:rsid w:val="00C82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69CE-8F0A-4E9A-A73B-C4F1AE2B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6491</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Parish Clerk1</cp:lastModifiedBy>
  <cp:revision>2</cp:revision>
  <cp:lastPrinted>2021-09-27T15:43:00Z</cp:lastPrinted>
  <dcterms:created xsi:type="dcterms:W3CDTF">2023-05-18T07:18:00Z</dcterms:created>
  <dcterms:modified xsi:type="dcterms:W3CDTF">2023-05-18T07:18:00Z</dcterms:modified>
</cp:coreProperties>
</file>